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6C" w:rsidRDefault="00205758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0" behindDoc="1" locked="0" layoutInCell="1" allowOverlap="1" wp14:anchorId="16FAA478" wp14:editId="28845EB9">
            <wp:simplePos x="0" y="0"/>
            <wp:positionH relativeFrom="column">
              <wp:posOffset>-1118235</wp:posOffset>
            </wp:positionH>
            <wp:positionV relativeFrom="paragraph">
              <wp:posOffset>-708025</wp:posOffset>
            </wp:positionV>
            <wp:extent cx="2639695" cy="2176145"/>
            <wp:effectExtent l="0" t="0" r="0" b="0"/>
            <wp:wrapThrough wrapText="bothSides">
              <wp:wrapPolygon edited="0">
                <wp:start x="17079" y="21600"/>
                <wp:lineTo x="17703" y="20844"/>
                <wp:lineTo x="18794" y="18764"/>
                <wp:lineTo x="21600" y="17251"/>
                <wp:lineTo x="21600" y="15927"/>
                <wp:lineTo x="20665" y="15549"/>
                <wp:lineTo x="21444" y="13280"/>
                <wp:lineTo x="21288" y="12902"/>
                <wp:lineTo x="19729" y="12524"/>
                <wp:lineTo x="20041" y="9498"/>
                <wp:lineTo x="20821" y="9309"/>
                <wp:lineTo x="21132" y="8364"/>
                <wp:lineTo x="20665" y="6473"/>
                <wp:lineTo x="19574" y="3448"/>
                <wp:lineTo x="19574" y="2691"/>
                <wp:lineTo x="18794" y="800"/>
                <wp:lineTo x="18482" y="422"/>
                <wp:lineTo x="17859" y="422"/>
                <wp:lineTo x="17079" y="1179"/>
                <wp:lineTo x="17235" y="2313"/>
                <wp:lineTo x="18015" y="3448"/>
                <wp:lineTo x="17079" y="6473"/>
                <wp:lineTo x="17079" y="9498"/>
                <wp:lineTo x="16300" y="9498"/>
                <wp:lineTo x="14741" y="11578"/>
                <wp:lineTo x="14897" y="12524"/>
                <wp:lineTo x="7882" y="12524"/>
                <wp:lineTo x="244" y="14037"/>
                <wp:lineTo x="244" y="17062"/>
                <wp:lineTo x="1959" y="18386"/>
                <wp:lineTo x="3985" y="18953"/>
                <wp:lineTo x="16300" y="21600"/>
                <wp:lineTo x="17079" y="2160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3969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6C" w:rsidRDefault="00205758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FF3CFC" wp14:editId="4CD352E8">
            <wp:simplePos x="0" y="0"/>
            <wp:positionH relativeFrom="column">
              <wp:posOffset>-231775</wp:posOffset>
            </wp:positionH>
            <wp:positionV relativeFrom="paragraph">
              <wp:posOffset>177165</wp:posOffset>
            </wp:positionV>
            <wp:extent cx="5981065" cy="5743575"/>
            <wp:effectExtent l="0" t="0" r="635" b="9525"/>
            <wp:wrapThrough wrapText="bothSides">
              <wp:wrapPolygon edited="0">
                <wp:start x="0" y="0"/>
                <wp:lineTo x="0" y="21564"/>
                <wp:lineTo x="21533" y="21564"/>
                <wp:lineTo x="21533" y="0"/>
                <wp:lineTo x="0" y="0"/>
              </wp:wrapPolygon>
            </wp:wrapThrough>
            <wp:docPr id="1" name="Рисунок 1" descr="C:\Users\PK\Desktop\ОГОРОД\изображение_viber_2020-02-02_13-34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ОГОРОД\изображение_viber_2020-02-02_13-34-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36C" w:rsidRDefault="00205758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6E5219FE" wp14:editId="5EBC0AA6">
            <wp:simplePos x="0" y="0"/>
            <wp:positionH relativeFrom="column">
              <wp:posOffset>3825240</wp:posOffset>
            </wp:positionH>
            <wp:positionV relativeFrom="paragraph">
              <wp:posOffset>266065</wp:posOffset>
            </wp:positionV>
            <wp:extent cx="2638425" cy="2176780"/>
            <wp:effectExtent l="0" t="0" r="9525" b="0"/>
            <wp:wrapThrough wrapText="bothSides">
              <wp:wrapPolygon edited="0">
                <wp:start x="17467" y="378"/>
                <wp:lineTo x="17311" y="1701"/>
                <wp:lineTo x="17935" y="3403"/>
                <wp:lineTo x="18715" y="3781"/>
                <wp:lineTo x="16999" y="6805"/>
                <wp:lineTo x="17311" y="9830"/>
                <wp:lineTo x="15284" y="10964"/>
                <wp:lineTo x="14816" y="11720"/>
                <wp:lineTo x="14972" y="12854"/>
                <wp:lineTo x="4523" y="13043"/>
                <wp:lineTo x="468" y="13988"/>
                <wp:lineTo x="624" y="17958"/>
                <wp:lineTo x="4991" y="18903"/>
                <wp:lineTo x="13412" y="19281"/>
                <wp:lineTo x="15908" y="21361"/>
                <wp:lineTo x="16375" y="21361"/>
                <wp:lineTo x="17155" y="21361"/>
                <wp:lineTo x="17467" y="21361"/>
                <wp:lineTo x="18403" y="19470"/>
                <wp:lineTo x="18247" y="18903"/>
                <wp:lineTo x="21522" y="17013"/>
                <wp:lineTo x="21522" y="13043"/>
                <wp:lineTo x="21366" y="12854"/>
                <wp:lineTo x="20118" y="12854"/>
                <wp:lineTo x="19962" y="9830"/>
                <wp:lineTo x="20898" y="9074"/>
                <wp:lineTo x="21210" y="7750"/>
                <wp:lineTo x="20742" y="6427"/>
                <wp:lineTo x="19806" y="3970"/>
                <wp:lineTo x="19339" y="1512"/>
                <wp:lineTo x="18871" y="378"/>
                <wp:lineTo x="17467" y="378"/>
              </wp:wrapPolygon>
            </wp:wrapThrough>
            <wp:docPr id="10" name="Рисунок 10" descr="C:\Users\PK\Downloads\62466651_1281263907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ownloads\62466651_1281263907_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6C" w:rsidRDefault="0069036C" w:rsidP="0020575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9036C" w:rsidRPr="00223CE2" w:rsidRDefault="00C41891" w:rsidP="0020575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891">
        <w:rPr>
          <w:rFonts w:ascii="Times New Roman" w:hAnsi="Times New Roman" w:cs="Times New Roman"/>
          <w:b/>
          <w:sz w:val="28"/>
          <w:szCs w:val="28"/>
        </w:rPr>
        <w:lastRenderedPageBreak/>
        <w:t>МБДОУ Октябрьский детский сад «Звездочка»</w:t>
      </w:r>
    </w:p>
    <w:p w:rsidR="00C41891" w:rsidRDefault="00C41891" w:rsidP="0069036C">
      <w:pPr>
        <w:rPr>
          <w:rFonts w:ascii="Times New Roman" w:hAnsi="Times New Roman" w:cs="Times New Roman"/>
          <w:sz w:val="28"/>
          <w:szCs w:val="28"/>
        </w:rPr>
      </w:pPr>
    </w:p>
    <w:p w:rsidR="00C41891" w:rsidRDefault="00C41891" w:rsidP="0069036C">
      <w:pPr>
        <w:rPr>
          <w:rFonts w:ascii="Times New Roman" w:hAnsi="Times New Roman" w:cs="Times New Roman"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AF31BD" w:rsidP="00C418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Проект</w:t>
      </w: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Лечебный огород</w:t>
      </w: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Календулы 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Анисовны</w:t>
      </w:r>
      <w:proofErr w:type="spellEnd"/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1891" w:rsidRDefault="00C41891" w:rsidP="00C4189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Притуляк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</w:t>
      </w:r>
    </w:p>
    <w:p w:rsidR="00205758" w:rsidRDefault="00205758" w:rsidP="00C4189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5758" w:rsidRDefault="00205758" w:rsidP="00C4189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891" w:rsidRDefault="00C41891" w:rsidP="0020575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Онохой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</w:t>
      </w:r>
    </w:p>
    <w:p w:rsidR="00C41891" w:rsidRDefault="00C41891" w:rsidP="0020575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2057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1891" w:rsidRPr="00C41891" w:rsidRDefault="00205758" w:rsidP="00C418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891" w:rsidRDefault="00C41891" w:rsidP="00C41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Работая над проектом, мы предполагаем, </w:t>
      </w:r>
      <w:r>
        <w:rPr>
          <w:rFonts w:ascii="Times New Roman" w:hAnsi="Times New Roman" w:cs="Times New Roman"/>
          <w:sz w:val="28"/>
          <w:szCs w:val="28"/>
        </w:rPr>
        <w:t>что д</w:t>
      </w:r>
      <w:r w:rsidRPr="0069036C">
        <w:rPr>
          <w:rFonts w:ascii="Times New Roman" w:hAnsi="Times New Roman" w:cs="Times New Roman"/>
          <w:sz w:val="28"/>
          <w:szCs w:val="28"/>
        </w:rPr>
        <w:t>ошкольники познакомятся с лекарственными растениями, узнают об их значении в профилактике и лечении простудных заболеваний. В ходе опытно – исследовательской и практической работы приобретут новые знания, умения, навыки по посеву, выращиванию, уходу, использованию целебных растений. У детей сформируется уважительное отношение к труду и его результатам, забота и бережливость к родной природе. Расширится творческий потенциал, словарный запас, повысится информативный уровень  и уровень экологического сознания. Укрепится взаимосвязь родителей и детского сада.</w:t>
      </w:r>
    </w:p>
    <w:p w:rsidR="00C41891" w:rsidRDefault="00C41891" w:rsidP="00690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="002E3905">
        <w:rPr>
          <w:rFonts w:ascii="Times New Roman" w:hAnsi="Times New Roman" w:cs="Times New Roman"/>
          <w:b/>
          <w:sz w:val="28"/>
          <w:szCs w:val="28"/>
        </w:rPr>
        <w:t>.</w:t>
      </w:r>
    </w:p>
    <w:p w:rsidR="002E3905" w:rsidRPr="002E3905" w:rsidRDefault="002E3905" w:rsidP="00690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беседах с детьми выяснилось, что они</w:t>
      </w:r>
      <w:r w:rsidR="004A7F89">
        <w:rPr>
          <w:rFonts w:ascii="Times New Roman" w:hAnsi="Times New Roman" w:cs="Times New Roman"/>
          <w:b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F89">
        <w:rPr>
          <w:rFonts w:ascii="Times New Roman" w:hAnsi="Times New Roman" w:cs="Times New Roman"/>
          <w:b/>
          <w:sz w:val="28"/>
          <w:szCs w:val="28"/>
        </w:rPr>
        <w:t xml:space="preserve">не полное </w:t>
      </w:r>
      <w:r>
        <w:rPr>
          <w:rFonts w:ascii="Times New Roman" w:hAnsi="Times New Roman" w:cs="Times New Roman"/>
          <w:b/>
          <w:sz w:val="28"/>
          <w:szCs w:val="28"/>
        </w:rPr>
        <w:t>представление о</w:t>
      </w:r>
      <w:r w:rsidR="004A7F89">
        <w:rPr>
          <w:rFonts w:ascii="Times New Roman" w:hAnsi="Times New Roman" w:cs="Times New Roman"/>
          <w:b/>
          <w:sz w:val="28"/>
          <w:szCs w:val="28"/>
        </w:rPr>
        <w:t xml:space="preserve"> лечебных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растениях,</w:t>
      </w:r>
      <w:r w:rsidR="00443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F89">
        <w:rPr>
          <w:rFonts w:ascii="Times New Roman" w:hAnsi="Times New Roman" w:cs="Times New Roman"/>
          <w:b/>
          <w:sz w:val="28"/>
          <w:szCs w:val="28"/>
        </w:rPr>
        <w:t xml:space="preserve"> целебных свойствах и их использовании</w:t>
      </w:r>
      <w:r w:rsidR="004432CD">
        <w:rPr>
          <w:rFonts w:ascii="Times New Roman" w:hAnsi="Times New Roman" w:cs="Times New Roman"/>
          <w:b/>
          <w:sz w:val="28"/>
          <w:szCs w:val="28"/>
        </w:rPr>
        <w:t>. Им не совсем понятен алгоритм посева, выращивания и сбора лечебных трав. Стоит обратить внимание на узнавание по внешнему виду, соцветиям, месту произрастания этих растений.</w:t>
      </w:r>
    </w:p>
    <w:p w:rsidR="00C41891" w:rsidRDefault="00C41891" w:rsidP="0069036C">
      <w:pPr>
        <w:rPr>
          <w:rFonts w:ascii="Times New Roman" w:hAnsi="Times New Roman" w:cs="Times New Roman"/>
          <w:sz w:val="28"/>
          <w:szCs w:val="28"/>
        </w:rPr>
      </w:pPr>
    </w:p>
    <w:p w:rsidR="0069036C" w:rsidRPr="00C41891" w:rsidRDefault="0069036C" w:rsidP="0069036C">
      <w:pPr>
        <w:rPr>
          <w:rFonts w:ascii="Times New Roman" w:hAnsi="Times New Roman" w:cs="Times New Roman"/>
          <w:b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t xml:space="preserve"> </w:t>
      </w:r>
      <w:r w:rsidR="00C41891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t>Современный образ жизни человека очень мобилен и быстротечен. Наши дети, а особенно  живущие в городах, не имеют возможности постоянного общения с живой природой</w:t>
      </w:r>
      <w:r w:rsidR="00C718AF">
        <w:rPr>
          <w:rFonts w:ascii="Times New Roman" w:hAnsi="Times New Roman" w:cs="Times New Roman"/>
          <w:sz w:val="28"/>
          <w:szCs w:val="28"/>
        </w:rPr>
        <w:t>,</w:t>
      </w:r>
      <w:r w:rsidRPr="0069036C">
        <w:rPr>
          <w:rFonts w:ascii="Times New Roman" w:hAnsi="Times New Roman" w:cs="Times New Roman"/>
          <w:sz w:val="28"/>
          <w:szCs w:val="28"/>
        </w:rPr>
        <w:t xml:space="preserve"> и это накладывает определенный отпечаток на мировоззрение детей об экологической культуре. Нам бы очень хотелось дать возможность дошкольникам приобрести практические навыки и умения при выращивании, уходе и использовании лекарственных растений. Погружение в проект позволит дошкольникам  расширить  их кругозор, проявить свои творческие способности, сформировать желание коллективно трудиться, оберегать окружающий нас растительный мир.</w:t>
      </w: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t>Проект – долгосрочный.</w:t>
      </w: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t>Тип проекта: Познавательно – исследовательский, практический.</w:t>
      </w: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t>Продолжительность – 5 месяцев.</w:t>
      </w: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t>Участники проекта – дети старшей группы, родители, педагоги.</w:t>
      </w: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sz w:val="28"/>
          <w:szCs w:val="28"/>
        </w:rPr>
        <w:lastRenderedPageBreak/>
        <w:t>Вид проекта: Групповой.</w:t>
      </w:r>
      <w:r w:rsidR="0044291F" w:rsidRPr="004429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9036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дошкольников с лечебными растениями, способами выращивания  и их практическим  применением в жизни человека.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69036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9036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Развивать познавательный интерес к миру целебных растений.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 Расширять и разнообразить  навыки работы на огороде.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3. Укреплять взаимодействие педагогов, родителей и детей в ходе реализации проектной деятельности.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4. Воспитывать потребность в общении с природой, бережное отношение к ней, уважение к результатам своего труда и труда товарищей.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36C" w:rsidRDefault="0069036C" w:rsidP="00690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  <w:r w:rsidRPr="0025571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оект рассчитан на четыре месяца: апрель - август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1736"/>
        <w:gridCol w:w="3191"/>
      </w:tblGrid>
      <w:tr w:rsidR="0069036C" w:rsidTr="003517D0">
        <w:tc>
          <w:tcPr>
            <w:tcW w:w="4536" w:type="dxa"/>
          </w:tcPr>
          <w:p w:rsidR="0069036C" w:rsidRPr="00242EBF" w:rsidRDefault="0069036C" w:rsidP="003517D0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2EBF"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</w:tc>
        <w:tc>
          <w:tcPr>
            <w:tcW w:w="1736" w:type="dxa"/>
            <w:tcBorders>
              <w:right w:val="nil"/>
            </w:tcBorders>
          </w:tcPr>
          <w:p w:rsidR="0069036C" w:rsidRPr="00242EBF" w:rsidRDefault="0069036C" w:rsidP="003517D0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il"/>
            </w:tcBorders>
          </w:tcPr>
          <w:p w:rsidR="0069036C" w:rsidRPr="00242EBF" w:rsidRDefault="0069036C" w:rsidP="003517D0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2EBF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</w:tr>
      <w:tr w:rsidR="0069036C" w:rsidTr="003517D0">
        <w:tc>
          <w:tcPr>
            <w:tcW w:w="4536" w:type="dxa"/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Подготовительно-проектировочный </w:t>
            </w:r>
          </w:p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right w:val="nil"/>
            </w:tcBorders>
          </w:tcPr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</w:tc>
        <w:tc>
          <w:tcPr>
            <w:tcW w:w="3191" w:type="dxa"/>
            <w:tcBorders>
              <w:left w:val="nil"/>
            </w:tcBorders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36C" w:rsidTr="003517D0">
        <w:trPr>
          <w:trHeight w:val="947"/>
        </w:trPr>
        <w:tc>
          <w:tcPr>
            <w:tcW w:w="4536" w:type="dxa"/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1736" w:type="dxa"/>
            <w:tcBorders>
              <w:right w:val="nil"/>
            </w:tcBorders>
          </w:tcPr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</w:tc>
        <w:tc>
          <w:tcPr>
            <w:tcW w:w="3191" w:type="dxa"/>
            <w:tcBorders>
              <w:left w:val="nil"/>
            </w:tcBorders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36C" w:rsidTr="003517D0">
        <w:trPr>
          <w:trHeight w:val="285"/>
        </w:trPr>
        <w:tc>
          <w:tcPr>
            <w:tcW w:w="4536" w:type="dxa"/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Обобщающе-результативный</w:t>
            </w:r>
          </w:p>
        </w:tc>
        <w:tc>
          <w:tcPr>
            <w:tcW w:w="1736" w:type="dxa"/>
            <w:tcBorders>
              <w:right w:val="nil"/>
            </w:tcBorders>
          </w:tcPr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неделя)</w:t>
            </w:r>
          </w:p>
        </w:tc>
        <w:tc>
          <w:tcPr>
            <w:tcW w:w="3191" w:type="dxa"/>
            <w:tcBorders>
              <w:left w:val="nil"/>
            </w:tcBorders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36C" w:rsidTr="003517D0">
        <w:tc>
          <w:tcPr>
            <w:tcW w:w="4536" w:type="dxa"/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right w:val="nil"/>
            </w:tcBorders>
          </w:tcPr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9036C" w:rsidRDefault="0069036C" w:rsidP="003517D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191" w:type="dxa"/>
            <w:tcBorders>
              <w:left w:val="nil"/>
            </w:tcBorders>
          </w:tcPr>
          <w:p w:rsidR="0069036C" w:rsidRDefault="0069036C" w:rsidP="003517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</w:p>
    <w:p w:rsidR="0069036C" w:rsidRPr="0069036C" w:rsidRDefault="0069036C" w:rsidP="0069036C">
      <w:pPr>
        <w:rPr>
          <w:rFonts w:ascii="Times New Roman" w:hAnsi="Times New Roman" w:cs="Times New Roman"/>
          <w:sz w:val="28"/>
          <w:szCs w:val="28"/>
        </w:rPr>
      </w:pPr>
    </w:p>
    <w:p w:rsidR="0069036C" w:rsidRDefault="0069036C" w:rsidP="0069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9036C" w:rsidRDefault="0069036C" w:rsidP="000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431"/>
        <w:gridCol w:w="1950"/>
      </w:tblGrid>
      <w:tr w:rsidR="000D5679" w:rsidTr="000D5679">
        <w:tc>
          <w:tcPr>
            <w:tcW w:w="3190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431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43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="00FF488C">
              <w:rPr>
                <w:rFonts w:ascii="Times New Roman" w:hAnsi="Times New Roman" w:cs="Times New Roman"/>
                <w:sz w:val="28"/>
                <w:szCs w:val="28"/>
              </w:rPr>
              <w:t>/Неделя</w:t>
            </w:r>
          </w:p>
        </w:tc>
      </w:tr>
      <w:tr w:rsidR="00FF488C" w:rsidTr="00FF488C">
        <w:trPr>
          <w:trHeight w:val="330"/>
        </w:trPr>
        <w:tc>
          <w:tcPr>
            <w:tcW w:w="3190" w:type="dxa"/>
            <w:vMerge w:val="restart"/>
          </w:tcPr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событие (ФКЦМ) «Знакомство с лечебными растениями» </w:t>
            </w:r>
          </w:p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Экскурсия в аптеку</w:t>
            </w:r>
          </w:p>
        </w:tc>
        <w:tc>
          <w:tcPr>
            <w:tcW w:w="4431" w:type="dxa"/>
            <w:vMerge w:val="restart"/>
          </w:tcPr>
          <w:p w:rsidR="00FF488C" w:rsidRDefault="0018620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некоторыми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лечебных растений, расширить кругозор и словарный запас, дать представление о местах произрастания и способах выращивания.</w:t>
            </w:r>
          </w:p>
        </w:tc>
        <w:tc>
          <w:tcPr>
            <w:tcW w:w="1950" w:type="dxa"/>
          </w:tcPr>
          <w:p w:rsidR="00FF488C" w:rsidRPr="008B0104" w:rsidRDefault="0083495D" w:rsidP="000D567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АПРЕЛЬ</w:t>
            </w:r>
          </w:p>
        </w:tc>
      </w:tr>
      <w:tr w:rsidR="00FF488C" w:rsidTr="00FF488C">
        <w:trPr>
          <w:trHeight w:val="1620"/>
        </w:trPr>
        <w:tc>
          <w:tcPr>
            <w:tcW w:w="3190" w:type="dxa"/>
            <w:vMerge/>
          </w:tcPr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vMerge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F488C" w:rsidTr="00FF488C">
        <w:trPr>
          <w:trHeight w:val="701"/>
        </w:trPr>
        <w:tc>
          <w:tcPr>
            <w:tcW w:w="3190" w:type="dxa"/>
          </w:tcPr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3.Формирование картотеки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игр. («Как посадим растение»)</w:t>
            </w:r>
          </w:p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Создание огорода лечебных растений.</w:t>
            </w:r>
          </w:p>
        </w:tc>
        <w:tc>
          <w:tcPr>
            <w:tcW w:w="4431" w:type="dxa"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659" w:rsidRDefault="00E2065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дошкольников с алгоритмом посадки растения, формировать навыки логического мышления. Обогащать речь новыми прилагательными.</w:t>
            </w:r>
          </w:p>
          <w:p w:rsidR="00E20659" w:rsidRDefault="00E2065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Укреплять взаимодействие родителей и педагогов. Вызвать заинтересованность родителей в реализации проекта.</w:t>
            </w:r>
          </w:p>
        </w:tc>
        <w:tc>
          <w:tcPr>
            <w:tcW w:w="1950" w:type="dxa"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F488C" w:rsidTr="00FF488C">
        <w:trPr>
          <w:trHeight w:val="1350"/>
        </w:trPr>
        <w:tc>
          <w:tcPr>
            <w:tcW w:w="3190" w:type="dxa"/>
          </w:tcPr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Образовательное событие «Части растения» (Рисование)</w:t>
            </w:r>
          </w:p>
        </w:tc>
        <w:tc>
          <w:tcPr>
            <w:tcW w:w="4431" w:type="dxa"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659" w:rsidRDefault="00E2065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правильное расположение частей растения, познакомить с их названием. Учить располагать на листе композиционный рисунок. Воспитывать аккуратность и самостоятельность.</w:t>
            </w:r>
          </w:p>
        </w:tc>
        <w:tc>
          <w:tcPr>
            <w:tcW w:w="1950" w:type="dxa"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</w:tr>
      <w:tr w:rsidR="00FF488C" w:rsidTr="003B4842">
        <w:trPr>
          <w:trHeight w:val="1905"/>
        </w:trPr>
        <w:tc>
          <w:tcPr>
            <w:tcW w:w="3190" w:type="dxa"/>
          </w:tcPr>
          <w:p w:rsidR="00FF488C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Викторина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4842" w:rsidRDefault="00FF488C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настольной игры «</w:t>
            </w:r>
            <w:r w:rsidR="0083495D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3495D">
              <w:rPr>
                <w:rFonts w:ascii="Times New Roman" w:hAnsi="Times New Roman" w:cs="Times New Roman"/>
                <w:sz w:val="28"/>
                <w:szCs w:val="28"/>
              </w:rPr>
              <w:t xml:space="preserve"> (целебные цветы)</w:t>
            </w:r>
          </w:p>
        </w:tc>
        <w:tc>
          <w:tcPr>
            <w:tcW w:w="4431" w:type="dxa"/>
          </w:tcPr>
          <w:p w:rsidR="00FF488C" w:rsidRDefault="00AC6B9A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уровень знаний детей  о лечебных цветах, закрепить умение находить их по внешним  признакам.</w:t>
            </w:r>
          </w:p>
          <w:p w:rsidR="00AC6B9A" w:rsidRDefault="00AC6B9A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Вовлечь родителей воспитанников в изготовление игровых атрибутов по теме проекта.</w:t>
            </w:r>
          </w:p>
          <w:p w:rsidR="00AC6B9A" w:rsidRDefault="00AC6B9A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F488C" w:rsidRDefault="00FF488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B4842" w:rsidTr="000D5679">
        <w:trPr>
          <w:trHeight w:val="334"/>
        </w:trPr>
        <w:tc>
          <w:tcPr>
            <w:tcW w:w="3190" w:type="dxa"/>
          </w:tcPr>
          <w:p w:rsidR="003B4842" w:rsidRDefault="003B4842" w:rsidP="000D567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огороде</w:t>
            </w:r>
          </w:p>
        </w:tc>
        <w:tc>
          <w:tcPr>
            <w:tcW w:w="4431" w:type="dxa"/>
          </w:tcPr>
          <w:p w:rsidR="003B4842" w:rsidRDefault="00AC6B9A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Обучать детей трудовым действиям, развивать желание работать в коллективе сверстников.</w:t>
            </w:r>
          </w:p>
        </w:tc>
        <w:tc>
          <w:tcPr>
            <w:tcW w:w="1950" w:type="dxa"/>
          </w:tcPr>
          <w:p w:rsidR="003B4842" w:rsidRDefault="003B4842" w:rsidP="003B484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неделя</w:t>
            </w:r>
          </w:p>
        </w:tc>
      </w:tr>
      <w:tr w:rsidR="000D5679" w:rsidTr="000D5679">
        <w:tc>
          <w:tcPr>
            <w:tcW w:w="3190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0D5679" w:rsidRPr="008B0104" w:rsidRDefault="0083495D" w:rsidP="000D567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0D5679" w:rsidTr="0083495D">
        <w:trPr>
          <w:trHeight w:val="420"/>
        </w:trPr>
        <w:tc>
          <w:tcPr>
            <w:tcW w:w="3190" w:type="dxa"/>
          </w:tcPr>
          <w:p w:rsidR="000D5679" w:rsidRDefault="00F10A15" w:rsidP="00F10A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1.Оформление ба</w:t>
            </w:r>
            <w:r w:rsidR="00780A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нера</w:t>
            </w:r>
          </w:p>
          <w:p w:rsidR="00F10A15" w:rsidRDefault="00F10A15" w:rsidP="00F10A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Посадка огорода</w:t>
            </w:r>
          </w:p>
          <w:p w:rsidR="00F10A15" w:rsidRPr="00F10A15" w:rsidRDefault="00F10A15" w:rsidP="00F10A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0D5679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Вовлекать детей в оформление огорода, развивать творческие способности.</w:t>
            </w:r>
          </w:p>
          <w:p w:rsidR="009759B0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дошкольников сеять лечебные растения, познакомить с правилами ухода за ними.</w:t>
            </w:r>
          </w:p>
          <w:p w:rsidR="009759B0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3495D" w:rsidRDefault="0083495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3495D" w:rsidTr="0083495D">
        <w:trPr>
          <w:trHeight w:val="321"/>
        </w:trPr>
        <w:tc>
          <w:tcPr>
            <w:tcW w:w="3190" w:type="dxa"/>
          </w:tcPr>
          <w:p w:rsidR="0083495D" w:rsidRDefault="00F10A15" w:rsidP="00F10A1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3.Пополнение картотеки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( «Найди растение по листочку»)</w:t>
            </w:r>
          </w:p>
          <w:p w:rsidR="00F10A15" w:rsidRDefault="00F10A15" w:rsidP="00F10A1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Образовательное событие «Рисование солью укропа и аниса»</w:t>
            </w:r>
          </w:p>
        </w:tc>
        <w:tc>
          <w:tcPr>
            <w:tcW w:w="4431" w:type="dxa"/>
          </w:tcPr>
          <w:p w:rsidR="0083495D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Обогащать наглядно – игровое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сопровождение проекта, вовлекать родителей в изготовление игр.</w:t>
            </w:r>
          </w:p>
          <w:p w:rsidR="009759B0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9B0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ребятам </w:t>
            </w:r>
            <w:r w:rsidR="00C718AF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отличительные признаки укропа и аниса. Закреплять умение рисовать солью. Воспитывать желание помогать друг другу.</w:t>
            </w:r>
          </w:p>
          <w:p w:rsidR="009759B0" w:rsidRDefault="009759B0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3495D" w:rsidRDefault="0083495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</w:tr>
      <w:tr w:rsidR="0083495D" w:rsidTr="0083495D">
        <w:trPr>
          <w:trHeight w:val="314"/>
        </w:trPr>
        <w:tc>
          <w:tcPr>
            <w:tcW w:w="3190" w:type="dxa"/>
          </w:tcPr>
          <w:p w:rsidR="0083495D" w:rsidRDefault="00F10A15" w:rsidP="00F10A1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5.Изготовление</w:t>
            </w:r>
            <w:r w:rsidR="00134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настольной игры «Травы» (целебные травы)</w:t>
            </w:r>
          </w:p>
        </w:tc>
        <w:tc>
          <w:tcPr>
            <w:tcW w:w="4431" w:type="dxa"/>
          </w:tcPr>
          <w:p w:rsidR="0083495D" w:rsidRDefault="00C718AF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возможность родителям и детям проявить креативность в создании игрового материала.</w:t>
            </w:r>
          </w:p>
        </w:tc>
        <w:tc>
          <w:tcPr>
            <w:tcW w:w="1950" w:type="dxa"/>
          </w:tcPr>
          <w:p w:rsidR="0083495D" w:rsidRDefault="0083495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83495D" w:rsidTr="003B4842">
        <w:trPr>
          <w:trHeight w:val="1020"/>
        </w:trPr>
        <w:tc>
          <w:tcPr>
            <w:tcW w:w="319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Создание папки-передвижки «Зеленая аптека» (родители-дети)</w:t>
            </w:r>
          </w:p>
        </w:tc>
        <w:tc>
          <w:tcPr>
            <w:tcW w:w="4431" w:type="dxa"/>
          </w:tcPr>
          <w:p w:rsidR="0083495D" w:rsidRDefault="00780A48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родителям осознать нужность создаваемого наглядного пособия, привлечь  детей к   посильному  участию в работе над папкой.</w:t>
            </w:r>
          </w:p>
        </w:tc>
        <w:tc>
          <w:tcPr>
            <w:tcW w:w="1950" w:type="dxa"/>
          </w:tcPr>
          <w:p w:rsidR="0083495D" w:rsidRDefault="0083495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B4842" w:rsidTr="000D5679">
        <w:trPr>
          <w:trHeight w:val="255"/>
        </w:trPr>
        <w:tc>
          <w:tcPr>
            <w:tcW w:w="319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огороде</w:t>
            </w:r>
          </w:p>
        </w:tc>
        <w:tc>
          <w:tcPr>
            <w:tcW w:w="4431" w:type="dxa"/>
          </w:tcPr>
          <w:p w:rsidR="003B4842" w:rsidRDefault="00FE38C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трудовой  общности, уважение к труду других. Прививать навыки, необходимые для огородника.</w:t>
            </w:r>
          </w:p>
        </w:tc>
        <w:tc>
          <w:tcPr>
            <w:tcW w:w="1950" w:type="dxa"/>
          </w:tcPr>
          <w:p w:rsidR="003B4842" w:rsidRPr="003B4842" w:rsidRDefault="003B4842" w:rsidP="003B484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неделя</w:t>
            </w:r>
          </w:p>
        </w:tc>
      </w:tr>
      <w:tr w:rsidR="000D5679" w:rsidTr="003B4842">
        <w:trPr>
          <w:trHeight w:val="345"/>
        </w:trPr>
        <w:tc>
          <w:tcPr>
            <w:tcW w:w="3190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B4842" w:rsidRPr="008B0104" w:rsidRDefault="003B4842" w:rsidP="000D567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</w:t>
            </w:r>
          </w:p>
        </w:tc>
      </w:tr>
      <w:tr w:rsidR="003B4842" w:rsidTr="003B4842">
        <w:trPr>
          <w:trHeight w:val="343"/>
        </w:trPr>
        <w:tc>
          <w:tcPr>
            <w:tcW w:w="3190" w:type="dxa"/>
          </w:tcPr>
          <w:p w:rsidR="003B4842" w:rsidRPr="003B4842" w:rsidRDefault="003B4842" w:rsidP="003B48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1.Выставка - представление папок-передвижек</w:t>
            </w:r>
          </w:p>
        </w:tc>
        <w:tc>
          <w:tcPr>
            <w:tcW w:w="4431" w:type="dxa"/>
          </w:tcPr>
          <w:p w:rsidR="003B4842" w:rsidRDefault="00FE38C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возможность родителям и детям изложить приобретенную информацию по своему усмотрению  в папку, воспитывать чувство здоровой конкуренции.</w:t>
            </w:r>
          </w:p>
        </w:tc>
        <w:tc>
          <w:tcPr>
            <w:tcW w:w="195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B4842" w:rsidTr="003B4842">
        <w:trPr>
          <w:trHeight w:val="366"/>
        </w:trPr>
        <w:tc>
          <w:tcPr>
            <w:tcW w:w="319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2.Пополнение картотеки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игр </w:t>
            </w:r>
            <w:r w:rsidR="00620B22">
              <w:rPr>
                <w:rFonts w:ascii="Times New Roman" w:hAnsi="Times New Roman" w:cs="Times New Roman"/>
                <w:sz w:val="28"/>
                <w:szCs w:val="28"/>
              </w:rPr>
              <w:t>(«Какая часть растения используется в лечебных целях»)</w:t>
            </w:r>
          </w:p>
        </w:tc>
        <w:tc>
          <w:tcPr>
            <w:tcW w:w="4431" w:type="dxa"/>
          </w:tcPr>
          <w:p w:rsidR="003B4842" w:rsidRDefault="00FE38C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накапливать наглядно – игровые пособия по теме проекта, укреплять связи с семьями воспитанников.</w:t>
            </w:r>
          </w:p>
        </w:tc>
        <w:tc>
          <w:tcPr>
            <w:tcW w:w="195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B4842" w:rsidTr="003B4842">
        <w:trPr>
          <w:trHeight w:val="285"/>
        </w:trPr>
        <w:tc>
          <w:tcPr>
            <w:tcW w:w="3190" w:type="dxa"/>
          </w:tcPr>
          <w:p w:rsidR="003B4842" w:rsidRDefault="00620B2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Развлечение «На лужайке луговой»</w:t>
            </w:r>
          </w:p>
        </w:tc>
        <w:tc>
          <w:tcPr>
            <w:tcW w:w="4431" w:type="dxa"/>
          </w:tcPr>
          <w:p w:rsidR="003B4842" w:rsidRDefault="00273817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детей,</w:t>
            </w:r>
          </w:p>
          <w:p w:rsidR="00273817" w:rsidRDefault="00273817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песенную и хореографическую культуру. Вызвать у ребят позитивные эмоции.</w:t>
            </w:r>
          </w:p>
        </w:tc>
        <w:tc>
          <w:tcPr>
            <w:tcW w:w="195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3B4842" w:rsidTr="003B4842">
        <w:trPr>
          <w:trHeight w:val="345"/>
        </w:trPr>
        <w:tc>
          <w:tcPr>
            <w:tcW w:w="3190" w:type="dxa"/>
          </w:tcPr>
          <w:p w:rsidR="003B4842" w:rsidRDefault="00620B22" w:rsidP="003066A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r w:rsidR="000A458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настольной игры </w:t>
            </w:r>
            <w:r w:rsidR="003066A3">
              <w:rPr>
                <w:rFonts w:ascii="Times New Roman" w:hAnsi="Times New Roman" w:cs="Times New Roman"/>
                <w:sz w:val="28"/>
                <w:szCs w:val="28"/>
              </w:rPr>
              <w:t>«Угадай-ка»  (Листья, семена, цветы)</w:t>
            </w:r>
          </w:p>
        </w:tc>
        <w:tc>
          <w:tcPr>
            <w:tcW w:w="4431" w:type="dxa"/>
          </w:tcPr>
          <w:p w:rsidR="003B4842" w:rsidRDefault="00273817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желание внести свою посильную лепту в изготовлении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навыки коллективного рукоделия.</w:t>
            </w:r>
          </w:p>
        </w:tc>
        <w:tc>
          <w:tcPr>
            <w:tcW w:w="1950" w:type="dxa"/>
          </w:tcPr>
          <w:p w:rsidR="003B4842" w:rsidRDefault="003B4842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B4842" w:rsidTr="000D5679">
        <w:trPr>
          <w:trHeight w:val="300"/>
        </w:trPr>
        <w:tc>
          <w:tcPr>
            <w:tcW w:w="3190" w:type="dxa"/>
          </w:tcPr>
          <w:p w:rsidR="003B4842" w:rsidRDefault="00F118EC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огороде</w:t>
            </w:r>
          </w:p>
        </w:tc>
        <w:tc>
          <w:tcPr>
            <w:tcW w:w="4431" w:type="dxa"/>
          </w:tcPr>
          <w:p w:rsidR="003B4842" w:rsidRDefault="00273817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в определе</w:t>
            </w:r>
            <w:r w:rsidR="00553306">
              <w:rPr>
                <w:rFonts w:ascii="Times New Roman" w:hAnsi="Times New Roman" w:cs="Times New Roman"/>
                <w:sz w:val="28"/>
                <w:szCs w:val="28"/>
              </w:rPr>
              <w:t>нных видах трудовой деятельности</w:t>
            </w:r>
            <w:r w:rsidR="00134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306">
              <w:rPr>
                <w:rFonts w:ascii="Times New Roman" w:hAnsi="Times New Roman" w:cs="Times New Roman"/>
                <w:sz w:val="28"/>
                <w:szCs w:val="28"/>
              </w:rPr>
              <w:t xml:space="preserve">(прополка, </w:t>
            </w:r>
            <w:r w:rsidR="00553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рыхление, подкормка растений).</w:t>
            </w:r>
          </w:p>
        </w:tc>
        <w:tc>
          <w:tcPr>
            <w:tcW w:w="1950" w:type="dxa"/>
          </w:tcPr>
          <w:p w:rsidR="003B4842" w:rsidRDefault="003B4842" w:rsidP="003B484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неделя</w:t>
            </w:r>
          </w:p>
        </w:tc>
      </w:tr>
      <w:tr w:rsidR="000D5679" w:rsidTr="003066A3">
        <w:trPr>
          <w:trHeight w:val="390"/>
        </w:trPr>
        <w:tc>
          <w:tcPr>
            <w:tcW w:w="3190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0D5679" w:rsidRDefault="000D5679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3066A3" w:rsidRPr="008B0104" w:rsidRDefault="00F118EC" w:rsidP="000D567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ИЮЛЬ</w:t>
            </w:r>
          </w:p>
        </w:tc>
      </w:tr>
      <w:tr w:rsidR="003066A3" w:rsidTr="003066A3">
        <w:trPr>
          <w:trHeight w:val="423"/>
        </w:trPr>
        <w:tc>
          <w:tcPr>
            <w:tcW w:w="3190" w:type="dxa"/>
          </w:tcPr>
          <w:p w:rsidR="003066A3" w:rsidRPr="003066A3" w:rsidRDefault="003066A3" w:rsidP="003066A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1.Мастер-класс «Домики для травки»</w:t>
            </w:r>
          </w:p>
        </w:tc>
        <w:tc>
          <w:tcPr>
            <w:tcW w:w="4431" w:type="dxa"/>
          </w:tcPr>
          <w:p w:rsidR="003066A3" w:rsidRDefault="00FA221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навыки конструирования в технике оригами.</w:t>
            </w:r>
          </w:p>
          <w:p w:rsidR="00FA221D" w:rsidRDefault="00FA221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способах хранения целебных растений.</w:t>
            </w:r>
          </w:p>
        </w:tc>
        <w:tc>
          <w:tcPr>
            <w:tcW w:w="1950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3066A3" w:rsidTr="003066A3">
        <w:trPr>
          <w:trHeight w:val="525"/>
        </w:trPr>
        <w:tc>
          <w:tcPr>
            <w:tcW w:w="3190" w:type="dxa"/>
          </w:tcPr>
          <w:p w:rsidR="003066A3" w:rsidRDefault="003066A3" w:rsidP="003066A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Пополнение картотеки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игр «В поле, огороде и в лесу» </w:t>
            </w:r>
          </w:p>
        </w:tc>
        <w:tc>
          <w:tcPr>
            <w:tcW w:w="4431" w:type="dxa"/>
          </w:tcPr>
          <w:p w:rsidR="003066A3" w:rsidRDefault="0055330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накапливать наглядно – информационный фонд в данном направлении.</w:t>
            </w:r>
          </w:p>
        </w:tc>
        <w:tc>
          <w:tcPr>
            <w:tcW w:w="1950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3066A3" w:rsidTr="003066A3">
        <w:trPr>
          <w:trHeight w:val="540"/>
        </w:trPr>
        <w:tc>
          <w:tcPr>
            <w:tcW w:w="3190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Фитобар</w:t>
            </w:r>
            <w:proofErr w:type="spellEnd"/>
            <w:r w:rsidR="00D306BD">
              <w:rPr>
                <w:rFonts w:ascii="Times New Roman" w:hAnsi="Times New Roman" w:cs="Times New Roman"/>
                <w:sz w:val="28"/>
                <w:szCs w:val="28"/>
              </w:rPr>
              <w:t xml:space="preserve"> «Ромашка»</w:t>
            </w:r>
          </w:p>
        </w:tc>
        <w:tc>
          <w:tcPr>
            <w:tcW w:w="4431" w:type="dxa"/>
          </w:tcPr>
          <w:p w:rsidR="003066A3" w:rsidRDefault="005B7B2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дошкольникам, как правильно делать травяные настои и витаминные коктейли. Рассказать о полезных качествах этих напитков.</w:t>
            </w:r>
          </w:p>
        </w:tc>
        <w:tc>
          <w:tcPr>
            <w:tcW w:w="1950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3066A3" w:rsidTr="003066A3">
        <w:trPr>
          <w:trHeight w:val="465"/>
        </w:trPr>
        <w:tc>
          <w:tcPr>
            <w:tcW w:w="3190" w:type="dxa"/>
          </w:tcPr>
          <w:p w:rsidR="003066A3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Создание гербария лекарственных растений (родители-дети)</w:t>
            </w:r>
          </w:p>
        </w:tc>
        <w:tc>
          <w:tcPr>
            <w:tcW w:w="4431" w:type="dxa"/>
          </w:tcPr>
          <w:p w:rsidR="003066A3" w:rsidRDefault="0055330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родителей и дошкольников в результатах использования гербариев, показать их нужность  в познании детьми окружающего мира.</w:t>
            </w:r>
          </w:p>
        </w:tc>
        <w:tc>
          <w:tcPr>
            <w:tcW w:w="1950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3066A3" w:rsidTr="003066A3">
        <w:trPr>
          <w:trHeight w:val="450"/>
        </w:trPr>
        <w:tc>
          <w:tcPr>
            <w:tcW w:w="3190" w:type="dxa"/>
          </w:tcPr>
          <w:p w:rsidR="003066A3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огороде</w:t>
            </w:r>
          </w:p>
        </w:tc>
        <w:tc>
          <w:tcPr>
            <w:tcW w:w="4431" w:type="dxa"/>
          </w:tcPr>
          <w:p w:rsidR="003066A3" w:rsidRDefault="0055330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возможность самостоятельно выполнять некоторые трудовые поручения, подвести к осознанию результатов своей деятельности.</w:t>
            </w:r>
          </w:p>
        </w:tc>
        <w:tc>
          <w:tcPr>
            <w:tcW w:w="1950" w:type="dxa"/>
          </w:tcPr>
          <w:p w:rsidR="003066A3" w:rsidRDefault="003066A3" w:rsidP="003066A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неделя</w:t>
            </w:r>
          </w:p>
        </w:tc>
      </w:tr>
      <w:tr w:rsidR="003066A3" w:rsidTr="00D306BD">
        <w:trPr>
          <w:trHeight w:val="500"/>
        </w:trPr>
        <w:tc>
          <w:tcPr>
            <w:tcW w:w="3190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066A3" w:rsidRDefault="003066A3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306BD" w:rsidRPr="008B0104" w:rsidRDefault="00D306BD" w:rsidP="000D567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01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</w:t>
            </w:r>
          </w:p>
        </w:tc>
      </w:tr>
      <w:tr w:rsidR="00D306BD" w:rsidTr="00D306BD">
        <w:trPr>
          <w:trHeight w:val="405"/>
        </w:trPr>
        <w:tc>
          <w:tcPr>
            <w:tcW w:w="3190" w:type="dxa"/>
          </w:tcPr>
          <w:p w:rsidR="00D306BD" w:rsidRPr="00BE41DA" w:rsidRDefault="00BE41DA" w:rsidP="00BE41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0104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</w:t>
            </w:r>
            <w:proofErr w:type="spellStart"/>
            <w:r w:rsidR="008B0104">
              <w:rPr>
                <w:rFonts w:ascii="Times New Roman" w:hAnsi="Times New Roman" w:cs="Times New Roman"/>
                <w:sz w:val="28"/>
                <w:szCs w:val="28"/>
              </w:rPr>
              <w:t>Укропию</w:t>
            </w:r>
            <w:proofErr w:type="spellEnd"/>
          </w:p>
        </w:tc>
        <w:tc>
          <w:tcPr>
            <w:tcW w:w="4431" w:type="dxa"/>
          </w:tcPr>
          <w:p w:rsidR="00D306BD" w:rsidRDefault="00553306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информацию, полученную детьми,</w:t>
            </w:r>
            <w:r w:rsidR="00D7062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 w:rsidR="00D706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над проектом</w:t>
            </w:r>
            <w:r w:rsidR="00D7062E">
              <w:rPr>
                <w:rFonts w:ascii="Times New Roman" w:hAnsi="Times New Roman" w:cs="Times New Roman"/>
                <w:sz w:val="28"/>
                <w:szCs w:val="28"/>
              </w:rPr>
              <w:t>, совершенствовать игровые навыки детей, культуру поведения.</w:t>
            </w:r>
          </w:p>
        </w:tc>
        <w:tc>
          <w:tcPr>
            <w:tcW w:w="195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306BD" w:rsidTr="00D306BD">
        <w:trPr>
          <w:trHeight w:val="360"/>
        </w:trPr>
        <w:tc>
          <w:tcPr>
            <w:tcW w:w="319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Срезка, сушка, упаковка в «домики» лекарственных растений</w:t>
            </w:r>
          </w:p>
        </w:tc>
        <w:tc>
          <w:tcPr>
            <w:tcW w:w="4431" w:type="dxa"/>
          </w:tcPr>
          <w:p w:rsidR="00D306BD" w:rsidRDefault="00D7062E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данным оперативным действиям, </w:t>
            </w:r>
            <w:r w:rsidR="00AF31BD">
              <w:rPr>
                <w:rFonts w:ascii="Times New Roman" w:hAnsi="Times New Roman" w:cs="Times New Roman"/>
                <w:sz w:val="28"/>
                <w:szCs w:val="28"/>
              </w:rPr>
              <w:t>как правильно  и где хранить лекарственные сборы.</w:t>
            </w:r>
          </w:p>
        </w:tc>
        <w:tc>
          <w:tcPr>
            <w:tcW w:w="195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D306BD" w:rsidTr="00D306BD">
        <w:trPr>
          <w:trHeight w:val="270"/>
        </w:trPr>
        <w:tc>
          <w:tcPr>
            <w:tcW w:w="319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Конкурс на лучший гербарий </w:t>
            </w:r>
          </w:p>
        </w:tc>
        <w:tc>
          <w:tcPr>
            <w:tcW w:w="4431" w:type="dxa"/>
          </w:tcPr>
          <w:p w:rsidR="00D306BD" w:rsidRDefault="00AF31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 детях умение радоваться чужому успеху, развивать эстетический вкус, возможность рассказать о своем гербарии.</w:t>
            </w:r>
          </w:p>
          <w:p w:rsidR="00AF31BD" w:rsidRDefault="00AF31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D306BD" w:rsidTr="00D306BD">
        <w:trPr>
          <w:trHeight w:val="315"/>
        </w:trPr>
        <w:tc>
          <w:tcPr>
            <w:tcW w:w="319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Бал цветов</w:t>
            </w:r>
          </w:p>
        </w:tc>
        <w:tc>
          <w:tcPr>
            <w:tcW w:w="4431" w:type="dxa"/>
          </w:tcPr>
          <w:p w:rsidR="00D306BD" w:rsidRDefault="00AF31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 детей положител</w:t>
            </w:r>
            <w:r w:rsidR="00F373C8">
              <w:rPr>
                <w:rFonts w:ascii="Times New Roman" w:hAnsi="Times New Roman" w:cs="Times New Roman"/>
                <w:sz w:val="28"/>
                <w:szCs w:val="28"/>
              </w:rPr>
              <w:t xml:space="preserve">ьный </w:t>
            </w:r>
            <w:r w:rsidR="00F37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эмоциональный настрой.</w:t>
            </w:r>
          </w:p>
        </w:tc>
        <w:tc>
          <w:tcPr>
            <w:tcW w:w="195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</w:tr>
      <w:tr w:rsidR="00D306BD" w:rsidTr="000D5679">
        <w:trPr>
          <w:trHeight w:val="239"/>
        </w:trPr>
        <w:tc>
          <w:tcPr>
            <w:tcW w:w="3190" w:type="dxa"/>
          </w:tcPr>
          <w:p w:rsidR="00D306BD" w:rsidRDefault="00D306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огороде</w:t>
            </w:r>
          </w:p>
        </w:tc>
        <w:tc>
          <w:tcPr>
            <w:tcW w:w="4431" w:type="dxa"/>
          </w:tcPr>
          <w:p w:rsidR="00D306BD" w:rsidRDefault="00AF31BD" w:rsidP="000D567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Завершить огородный сезон уборкой, прополкой, перекопкой. Дать детям возможность самостоятельно подготовить огород к следующему сезону.</w:t>
            </w:r>
          </w:p>
        </w:tc>
        <w:tc>
          <w:tcPr>
            <w:tcW w:w="1950" w:type="dxa"/>
          </w:tcPr>
          <w:p w:rsidR="00D306BD" w:rsidRDefault="00D306BD" w:rsidP="00D306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неделя</w:t>
            </w:r>
          </w:p>
        </w:tc>
      </w:tr>
    </w:tbl>
    <w:p w:rsidR="0044291F" w:rsidRDefault="0044291F" w:rsidP="000D5679">
      <w:pPr>
        <w:rPr>
          <w:rFonts w:ascii="Times New Roman" w:hAnsi="Times New Roman" w:cs="Times New Roman"/>
          <w:sz w:val="28"/>
          <w:szCs w:val="28"/>
        </w:rPr>
      </w:pPr>
    </w:p>
    <w:p w:rsidR="0044291F" w:rsidRDefault="0044291F" w:rsidP="000D5679">
      <w:pPr>
        <w:rPr>
          <w:rFonts w:ascii="Times New Roman" w:hAnsi="Times New Roman" w:cs="Times New Roman"/>
          <w:sz w:val="28"/>
          <w:szCs w:val="28"/>
        </w:rPr>
      </w:pPr>
    </w:p>
    <w:p w:rsidR="0044291F" w:rsidRDefault="0044291F" w:rsidP="000D5679">
      <w:pPr>
        <w:rPr>
          <w:rFonts w:ascii="Times New Roman" w:hAnsi="Times New Roman" w:cs="Times New Roman"/>
          <w:sz w:val="28"/>
          <w:szCs w:val="28"/>
        </w:rPr>
      </w:pPr>
    </w:p>
    <w:p w:rsidR="0044291F" w:rsidRDefault="0044291F" w:rsidP="000D5679">
      <w:pPr>
        <w:rPr>
          <w:rFonts w:ascii="Times New Roman" w:hAnsi="Times New Roman" w:cs="Times New Roman"/>
          <w:b/>
          <w:sz w:val="28"/>
          <w:szCs w:val="28"/>
        </w:rPr>
      </w:pPr>
    </w:p>
    <w:p w:rsidR="0044291F" w:rsidRDefault="0044291F" w:rsidP="000D5679">
      <w:pPr>
        <w:rPr>
          <w:rFonts w:ascii="Times New Roman" w:hAnsi="Times New Roman" w:cs="Times New Roman"/>
          <w:b/>
          <w:sz w:val="28"/>
          <w:szCs w:val="28"/>
        </w:rPr>
      </w:pPr>
    </w:p>
    <w:p w:rsidR="005321AF" w:rsidRDefault="005321AF" w:rsidP="00205758">
      <w:pPr>
        <w:rPr>
          <w:rFonts w:ascii="Times New Roman" w:hAnsi="Times New Roman" w:cs="Times New Roman"/>
          <w:sz w:val="28"/>
          <w:szCs w:val="28"/>
        </w:rPr>
      </w:pPr>
    </w:p>
    <w:p w:rsidR="005321AF" w:rsidRDefault="005321AF" w:rsidP="000D5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1AF" w:rsidRPr="000D5679" w:rsidRDefault="005321AF" w:rsidP="000D5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05758" w:rsidRPr="000D5679" w:rsidRDefault="00205758">
      <w:pPr>
        <w:rPr>
          <w:rFonts w:ascii="Times New Roman" w:hAnsi="Times New Roman" w:cs="Times New Roman"/>
          <w:sz w:val="28"/>
          <w:szCs w:val="28"/>
        </w:rPr>
      </w:pPr>
    </w:p>
    <w:sectPr w:rsidR="00205758" w:rsidRPr="000D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CA3"/>
    <w:multiLevelType w:val="hybridMultilevel"/>
    <w:tmpl w:val="80A8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B3459"/>
    <w:multiLevelType w:val="hybridMultilevel"/>
    <w:tmpl w:val="01520BE6"/>
    <w:lvl w:ilvl="0" w:tplc="3DA440F2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9269B"/>
    <w:multiLevelType w:val="hybridMultilevel"/>
    <w:tmpl w:val="D196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1B6E"/>
    <w:multiLevelType w:val="hybridMultilevel"/>
    <w:tmpl w:val="F63A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055E8"/>
    <w:multiLevelType w:val="hybridMultilevel"/>
    <w:tmpl w:val="35DE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7072"/>
    <w:multiLevelType w:val="hybridMultilevel"/>
    <w:tmpl w:val="0946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30"/>
    <w:rsid w:val="00036EF9"/>
    <w:rsid w:val="000A4587"/>
    <w:rsid w:val="000D5679"/>
    <w:rsid w:val="00134C1B"/>
    <w:rsid w:val="0018620C"/>
    <w:rsid w:val="00205758"/>
    <w:rsid w:val="00223CE2"/>
    <w:rsid w:val="00273817"/>
    <w:rsid w:val="002E3905"/>
    <w:rsid w:val="003066A3"/>
    <w:rsid w:val="003B4842"/>
    <w:rsid w:val="0044291F"/>
    <w:rsid w:val="004432CD"/>
    <w:rsid w:val="004A7F89"/>
    <w:rsid w:val="005321AF"/>
    <w:rsid w:val="00553306"/>
    <w:rsid w:val="005B7B26"/>
    <w:rsid w:val="00620B22"/>
    <w:rsid w:val="0069036C"/>
    <w:rsid w:val="00780A48"/>
    <w:rsid w:val="007B7F55"/>
    <w:rsid w:val="0083495D"/>
    <w:rsid w:val="008B0104"/>
    <w:rsid w:val="009759B0"/>
    <w:rsid w:val="00AC6B9A"/>
    <w:rsid w:val="00AF31BD"/>
    <w:rsid w:val="00BE41DA"/>
    <w:rsid w:val="00C41891"/>
    <w:rsid w:val="00C43733"/>
    <w:rsid w:val="00C718AF"/>
    <w:rsid w:val="00C84830"/>
    <w:rsid w:val="00CB5B68"/>
    <w:rsid w:val="00D306BD"/>
    <w:rsid w:val="00D7062E"/>
    <w:rsid w:val="00E20659"/>
    <w:rsid w:val="00F10A15"/>
    <w:rsid w:val="00F118EC"/>
    <w:rsid w:val="00F373C8"/>
    <w:rsid w:val="00FA221D"/>
    <w:rsid w:val="00FE38C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A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A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6E5E-C43C-4914-A3FE-EC5E31A7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29</cp:revision>
  <dcterms:created xsi:type="dcterms:W3CDTF">2020-01-26T04:07:00Z</dcterms:created>
  <dcterms:modified xsi:type="dcterms:W3CDTF">2021-01-11T07:37:00Z</dcterms:modified>
</cp:coreProperties>
</file>